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白露事迹材料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白露，女，汉族，2004年9月生，共青团员炎黄职业技术学院</w:t>
      </w:r>
      <w:r>
        <w:rPr>
          <w:rFonts w:hint="default"/>
          <w:sz w:val="24"/>
          <w:szCs w:val="24"/>
          <w:lang w:val="en-US" w:eastAsia="zh-CN"/>
        </w:rPr>
        <w:t>519</w:t>
      </w:r>
      <w:r>
        <w:rPr>
          <w:rFonts w:hint="eastAsia"/>
          <w:sz w:val="24"/>
          <w:szCs w:val="24"/>
          <w:lang w:val="en-US" w:eastAsia="zh-CN"/>
        </w:rPr>
        <w:t>幼管班大专在读。老师和同学一致认为她在日常学习生活中各项都很优秀，在班里也总能起到带头模范作用，得到了老师同学一致好评，这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与她平时都好习惯是分不开的，正因为平时优秀习惯的养成，才有了她各项的优秀表现。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思想品德上面，首先，她端正思想，提高思想觉悟水平，树立起作为共青团员应该起的带头模范作用。其次她思想品德方面表现优异，思想健康向上，积极进取，思想端庄，吃苦耐劳，有崇高的理想和伟大的目标，注重个人道德修养，养成良好的生活作风，乐于助人，关心国家大事。并且她一致遵守学校的各项规章制度，具有良好的思想品德品质，各方面表现优秀。有强烈的集体荣誉感和工作责任心，坚持实事求事的原则。平时她努力做到严于律己，宽以待人。无论做什么事，都把“德”放在第一位。在学校，她乐于助人，哪位同学需要帮助，无论是学习还是生活她都抢在前面。最后，她认真学习《团的章程》，自觉履行团的义务，执行团的决议，遵守团的纪律，完成团组织交给的任务，发挥团员的模范作用也是一个团员应尽的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生活中，她除了做好自己的事，还帮母亲做饭，帮父亲整理资料。她会合理安排自己的生活费，她深知每一分钱的来之不易，所以她从不乱花一分钱。在校她与同学搞好关系，待人友好，所以一直以来与人相处都十分融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学习方面，学习成绩她一直在班级名列前茅，在年纪里也是毫不落后，每次考试也都能取得好成绩。她会在课前做好预习，在预习中遇到的问题，做到带着问题听讲，有目的的听讲。平时在课上也认真的听老师讲课，留心每个细节，认真做好课上笔记，以此来将知识条理化，并且可以作为复习的依据。课堂上她努力跟着老师走，向老师提出自己的观点、问题，从不留下漏洞。在课后，她会完成基本都作业，完成基本都学习任务，并且在完成作业之后能做好复习工作，将自己的知识点巩固。除此之外，她还会积极掺加课外活动，努力让自己德智体美全面发展。她始终坚持一句格言：“不放弃努力本就是她的任务，在现有的基础上争取再争取更是她的职责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对于班级的贡献：作为班级的团委，她会积极主动带领班级同学做好每周的青年大学习。她会在各个方面起到带头作用，为同学做出表率，并且有着较强的组织与领导能力，是老师的左膀右臂。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对于个人来说，人们常用一个人的成功来体现一个人的价值，她是不赞同的。她认为一个人的价值不在于他有多成功，而在于他对这个社会有没有做贡献。她有一个大目标；她要成为一个不平庸的人。也许她将来的工作很普通，但她一定要在平凡的工作岗位上做出不平凡的业绩来。努力让自己符合社会主义接班人的条件，祖国的需要就是她的未来。四年多的大学生活，本人将会不断努力进取，在思想、学习、工作、实践等方面都取得更加丰硕的成果。一定会去的取得更大的进步，但她仍能正视和克服自己的缺点，面对将来要踏入的社会，她立志不断地更新自己，改变自己，不断地给自己充电，争取在激烈的社会竞争中不断取得进步和成功，为社会做出自己最大的贡献，做一名有益于人民、有益于社会的人！</w:t>
      </w:r>
    </w:p>
    <w:p>
      <w:pPr>
        <w:adjustRightInd/>
        <w:snapToGrid/>
        <w:spacing w:line="560" w:lineRule="exact"/>
        <w:ind w:firstLine="480" w:firstLine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default" w:ascii="Calibri" w:hAnsi="Calibri" w:eastAsia="宋体" w:cs="宋体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 w:bidi="ar-SA"/>
        </w:rPr>
        <w:t>面临毕业已经越来越近，但</w:t>
      </w:r>
      <w:r>
        <w:rPr>
          <w:rFonts w:hint="eastAsia" w:cs="宋体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 w:bidi="ar-SA"/>
        </w:rPr>
        <w:t>她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 w:bidi="ar-SA"/>
        </w:rPr>
        <w:t>并没有松懈，同样更加努力，在学习和工作中争取更好的成绩，在教师和同学们心中树立更完美的形象，争取为个人，为班级以至为学校争光。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NGU2ZjhiNGI1MmI0ZTZiNmFiY2Y5NDQyMWQyNTEifQ=="/>
  </w:docVars>
  <w:rsids>
    <w:rsidRoot w:val="00000000"/>
    <w:rsid w:val="071B39C6"/>
    <w:rsid w:val="549C71F2"/>
    <w:rsid w:val="7977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1329</Words>
  <Characters>1334</Characters>
  <Paragraphs>9</Paragraphs>
  <TotalTime>21</TotalTime>
  <ScaleCrop>false</ScaleCrop>
  <LinksUpToDate>false</LinksUpToDate>
  <CharactersWithSpaces>1334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2023-03-13T13:05:00Z</dcterms:created>
  <dc:creator>86182</dc:creator>
  <cp:lastModifiedBy>多熙啦</cp:lastModifiedBy>
  <cp:lastPrinted>2023-04-04T01:02:55Z</cp:lastPrinted>
  <dcterms:modified xsi:type="dcterms:W3CDTF">2023-04-04T01:02:59Z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D1A870AFC6A942A68A67C135D8800524</vt:lpwstr>
  </property>
</Properties>
</file>